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190D" w14:textId="77777777" w:rsidR="009270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École BLT Senior Elementary School</w:t>
      </w:r>
    </w:p>
    <w:p w14:paraId="2A54D43A" w14:textId="77777777" w:rsidR="0092706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Grade 5 English (2023-2024) – School Supplies List</w:t>
      </w:r>
    </w:p>
    <w:p w14:paraId="135E7A02" w14:textId="77777777" w:rsidR="00927065" w:rsidRDefault="00927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2"/>
          <w:szCs w:val="12"/>
        </w:rPr>
      </w:pPr>
    </w:p>
    <w:p w14:paraId="2A7B5666" w14:textId="77777777" w:rsidR="0092706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It is not always necessary to buy new supplies. If you have items from last year that can be used again, please feel free to reuse them. </w:t>
      </w:r>
    </w:p>
    <w:p w14:paraId="58AE5F52" w14:textId="77777777" w:rsidR="00927065" w:rsidRDefault="00927065">
      <w:pPr>
        <w:pBdr>
          <w:top w:val="nil"/>
          <w:left w:val="nil"/>
          <w:bottom w:val="nil"/>
          <w:right w:val="nil"/>
          <w:between w:val="nil"/>
        </w:pBdr>
      </w:pPr>
    </w:p>
    <w:p w14:paraId="348BA595" w14:textId="77777777" w:rsidR="00927065" w:rsidRDefault="00000000">
      <w:r>
        <w:t>* Please label all items with your child’s name (except for graph and lined paper).</w:t>
      </w:r>
    </w:p>
    <w:tbl>
      <w:tblPr>
        <w:tblStyle w:val="a"/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8820"/>
      </w:tblGrid>
      <w:tr w:rsidR="00927065" w14:paraId="2B9BE1FC" w14:textId="77777777">
        <w:tc>
          <w:tcPr>
            <w:tcW w:w="93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01F8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73D1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Quantity/Item</w:t>
            </w:r>
          </w:p>
        </w:tc>
      </w:tr>
      <w:tr w:rsidR="00927065" w14:paraId="6AA7EC02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3937D9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203542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  <w:proofErr w:type="spellStart"/>
            <w:r>
              <w:t>Duotangs</w:t>
            </w:r>
            <w:proofErr w:type="spellEnd"/>
            <w:r>
              <w:t xml:space="preserve"> - preferred colours (if possible): Blue, Green, Yellow</w:t>
            </w:r>
          </w:p>
        </w:tc>
      </w:tr>
      <w:tr w:rsidR="00927065" w14:paraId="40F8DACA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15EA0F" w14:textId="77777777" w:rsidR="00927065" w:rsidRDefault="0092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C1196B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</w:t>
            </w:r>
            <w:proofErr w:type="gramStart"/>
            <w:r>
              <w:t>1.5 inch</w:t>
            </w:r>
            <w:proofErr w:type="gramEnd"/>
            <w:r>
              <w:t xml:space="preserve"> binders </w:t>
            </w:r>
          </w:p>
        </w:tc>
      </w:tr>
      <w:tr w:rsidR="00927065" w14:paraId="568153E3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EE44B6" w14:textId="77777777" w:rsidR="00927065" w:rsidRDefault="0092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CEBEFA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package of dividers </w:t>
            </w:r>
          </w:p>
        </w:tc>
      </w:tr>
      <w:tr w:rsidR="00927065" w14:paraId="71AB5D65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7C07DA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460E9C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package of looseleaf (lined writing paper, approximately 300 sheets)</w:t>
            </w:r>
          </w:p>
        </w:tc>
      </w:tr>
      <w:tr w:rsidR="00927065" w14:paraId="1CB0C8C7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2AED04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D3A013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package of graph paper (1cm if possible, about 25+ pages total)</w:t>
            </w:r>
          </w:p>
        </w:tc>
      </w:tr>
      <w:tr w:rsidR="00927065" w14:paraId="6E3A1E57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1345E5" w14:textId="77777777" w:rsidR="00927065" w:rsidRDefault="0092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6D4699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composition notebook/journal </w:t>
            </w:r>
          </w:p>
        </w:tc>
      </w:tr>
      <w:tr w:rsidR="00927065" w14:paraId="1745E800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AAE9BD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D5D480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sharpie/permanent marker (for labelling items)</w:t>
            </w:r>
          </w:p>
        </w:tc>
      </w:tr>
      <w:tr w:rsidR="00927065" w14:paraId="04507EF6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E215FF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72DB36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led pencils (20- 30 total)</w:t>
            </w:r>
          </w:p>
        </w:tc>
      </w:tr>
      <w:tr w:rsidR="00927065" w14:paraId="6A93E1D4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235CC4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AA83ED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Pens (2 if possible)</w:t>
            </w:r>
          </w:p>
        </w:tc>
      </w:tr>
      <w:tr w:rsidR="00927065" w14:paraId="5B38A095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4B6DD6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C19331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package of highlighters</w:t>
            </w:r>
          </w:p>
        </w:tc>
      </w:tr>
      <w:tr w:rsidR="00927065" w14:paraId="324D8C4C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754F8B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79520C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packages of dry erase markers</w:t>
            </w:r>
          </w:p>
        </w:tc>
      </w:tr>
      <w:tr w:rsidR="00927065" w14:paraId="60B7946A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0C15DA" w14:textId="77777777" w:rsidR="00927065" w:rsidRDefault="0092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AF28A8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package of colouring markers (not permanent, unscented)</w:t>
            </w:r>
          </w:p>
        </w:tc>
      </w:tr>
      <w:tr w:rsidR="00927065" w14:paraId="4B3D6D09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C5891C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29F8E0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package of coloured pencils</w:t>
            </w:r>
          </w:p>
        </w:tc>
      </w:tr>
      <w:tr w:rsidR="00927065" w14:paraId="46FC07A8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8CCCF0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9EBE6C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pair of scissors</w:t>
            </w:r>
          </w:p>
        </w:tc>
      </w:tr>
      <w:tr w:rsidR="00927065" w14:paraId="2F065AE6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BE8A60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CF769E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ruler (30cm with centimetres labelled)</w:t>
            </w:r>
          </w:p>
        </w:tc>
      </w:tr>
      <w:tr w:rsidR="00927065" w14:paraId="4688A1CF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D9F8AE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25FDDB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white erasers</w:t>
            </w:r>
          </w:p>
        </w:tc>
      </w:tr>
      <w:tr w:rsidR="00927065" w14:paraId="5135E5E4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B46795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F66963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large glue sticks (or 2-3 smaller ones)</w:t>
            </w:r>
          </w:p>
        </w:tc>
      </w:tr>
      <w:tr w:rsidR="00927065" w14:paraId="36ADBE4A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C12E07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0F7FFC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sharpener (with lid if possible)</w:t>
            </w:r>
          </w:p>
        </w:tc>
      </w:tr>
      <w:tr w:rsidR="00927065" w14:paraId="7F1F8FDA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69EB42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731CAA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pencil box (large enough to store colouring supplies and pencils)</w:t>
            </w:r>
          </w:p>
        </w:tc>
      </w:tr>
      <w:tr w:rsidR="00927065" w14:paraId="109A735B" w14:textId="77777777">
        <w:trPr>
          <w:trHeight w:val="320"/>
        </w:trPr>
        <w:tc>
          <w:tcPr>
            <w:tcW w:w="97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DEA630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Other helpful items</w:t>
            </w:r>
          </w:p>
        </w:tc>
      </w:tr>
      <w:tr w:rsidR="00927065" w14:paraId="1278E271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481D8A" w14:textId="77777777" w:rsidR="00927065" w:rsidRDefault="00927065">
            <w:pPr>
              <w:widowControl w:val="0"/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A1E271" w14:textId="77777777" w:rsidR="00927065" w:rsidRDefault="00000000">
            <w:pPr>
              <w:widowControl w:val="0"/>
              <w:spacing w:line="240" w:lineRule="auto"/>
            </w:pPr>
            <w:r>
              <w:t xml:space="preserve">1 clipboard </w:t>
            </w:r>
          </w:p>
        </w:tc>
      </w:tr>
      <w:tr w:rsidR="00927065" w14:paraId="41EDE8D6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93D747" w14:textId="77777777" w:rsidR="00927065" w:rsidRDefault="00927065">
            <w:pPr>
              <w:widowControl w:val="0"/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B68A8C" w14:textId="77777777" w:rsidR="00927065" w:rsidRDefault="00000000">
            <w:pPr>
              <w:widowControl w:val="0"/>
              <w:spacing w:line="240" w:lineRule="auto"/>
            </w:pPr>
            <w:r>
              <w:t>1 personal-size whiteboard</w:t>
            </w:r>
          </w:p>
        </w:tc>
      </w:tr>
      <w:tr w:rsidR="00927065" w14:paraId="5FF1EF95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0A3A9F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77E0A5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pair indoor sneakers – to be left at school for gym and classroom use</w:t>
            </w:r>
          </w:p>
        </w:tc>
      </w:tr>
      <w:tr w:rsidR="00927065" w14:paraId="5181B327" w14:textId="77777777">
        <w:tc>
          <w:tcPr>
            <w:tcW w:w="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811892" w14:textId="77777777" w:rsidR="00927065" w:rsidRDefault="0092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987306" w14:textId="77777777" w:rsidR="0092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zipper pouch to keep notices and homework items in backpack</w:t>
            </w:r>
          </w:p>
        </w:tc>
      </w:tr>
    </w:tbl>
    <w:p w14:paraId="77C2B050" w14:textId="77777777" w:rsidR="00927065" w:rsidRDefault="00927065"/>
    <w:p w14:paraId="02F2E267" w14:textId="77777777" w:rsidR="00927065" w:rsidRDefault="00000000">
      <w:r>
        <w:rPr>
          <w:rFonts w:ascii="Arial Unicode MS" w:eastAsia="Arial Unicode MS" w:hAnsi="Arial Unicode MS" w:cs="Arial Unicode MS"/>
        </w:rPr>
        <w:t xml:space="preserve">→ </w:t>
      </w:r>
      <w:r>
        <w:rPr>
          <w:u w:val="single"/>
        </w:rPr>
        <w:t>Optional but appreciated items</w:t>
      </w:r>
      <w:r>
        <w:t>: 2 large Ziploc bags (for storing additional supplies)</w:t>
      </w:r>
    </w:p>
    <w:p w14:paraId="3AE44E47" w14:textId="77777777" w:rsidR="00927065" w:rsidRDefault="00927065">
      <w:pPr>
        <w:pBdr>
          <w:top w:val="nil"/>
          <w:left w:val="nil"/>
          <w:bottom w:val="nil"/>
          <w:right w:val="nil"/>
          <w:between w:val="nil"/>
        </w:pBdr>
      </w:pPr>
    </w:p>
    <w:p w14:paraId="639BD0DC" w14:textId="77777777" w:rsidR="0092706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* School supplies may need to be replenished throughout the year. Your child should let you know if he/she needs additional/replacement items.</w:t>
      </w:r>
    </w:p>
    <w:sectPr w:rsidR="00927065">
      <w:pgSz w:w="11906" w:h="16838"/>
      <w:pgMar w:top="425" w:right="850" w:bottom="425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65"/>
    <w:rsid w:val="00687F50"/>
    <w:rsid w:val="009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7B6A"/>
  <w15:docId w15:val="{C254BDD6-B68D-4EC6-A782-E332778A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Jillian</dc:creator>
  <cp:lastModifiedBy>Butler, Jillian</cp:lastModifiedBy>
  <cp:revision>2</cp:revision>
  <dcterms:created xsi:type="dcterms:W3CDTF">2023-06-30T15:21:00Z</dcterms:created>
  <dcterms:modified xsi:type="dcterms:W3CDTF">2023-06-30T15:21:00Z</dcterms:modified>
</cp:coreProperties>
</file>