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C4F3D" w14:textId="77777777" w:rsidR="0098275F" w:rsidRDefault="00000000">
      <w:pPr>
        <w:jc w:val="center"/>
        <w:rPr>
          <w:rFonts w:ascii="Old Standard TT" w:eastAsia="Old Standard TT" w:hAnsi="Old Standard TT" w:cs="Old Standard TT"/>
          <w:b/>
          <w:sz w:val="28"/>
          <w:szCs w:val="28"/>
        </w:rPr>
      </w:pPr>
      <w:r>
        <w:rPr>
          <w:rFonts w:ascii="Old Standard TT" w:eastAsia="Old Standard TT" w:hAnsi="Old Standard TT" w:cs="Old Standard TT"/>
          <w:b/>
          <w:sz w:val="28"/>
          <w:szCs w:val="28"/>
        </w:rPr>
        <w:t>BLT Senior Elementary School</w:t>
      </w:r>
    </w:p>
    <w:p w14:paraId="7AD87E45" w14:textId="6BB53FCA" w:rsidR="0098275F" w:rsidRDefault="00000000">
      <w:pPr>
        <w:jc w:val="center"/>
        <w:rPr>
          <w:rFonts w:ascii="Old Standard TT" w:eastAsia="Old Standard TT" w:hAnsi="Old Standard TT" w:cs="Old Standard TT"/>
          <w:sz w:val="24"/>
          <w:szCs w:val="24"/>
        </w:rPr>
      </w:pPr>
      <w:r>
        <w:rPr>
          <w:rFonts w:ascii="Old Standard TT" w:eastAsia="Old Standard TT" w:hAnsi="Old Standard TT" w:cs="Old Standard TT"/>
          <w:b/>
          <w:sz w:val="28"/>
          <w:szCs w:val="28"/>
          <w:u w:val="single"/>
        </w:rPr>
        <w:t>Grade 3</w:t>
      </w:r>
      <w:r w:rsidR="00843C4A">
        <w:rPr>
          <w:rFonts w:ascii="Old Standard TT" w:eastAsia="Old Standard TT" w:hAnsi="Old Standard TT" w:cs="Old Standard TT"/>
          <w:b/>
          <w:sz w:val="28"/>
          <w:szCs w:val="28"/>
          <w:u w:val="single"/>
        </w:rPr>
        <w:t xml:space="preserve"> </w:t>
      </w:r>
      <w:r>
        <w:rPr>
          <w:rFonts w:ascii="Old Standard TT" w:eastAsia="Old Standard TT" w:hAnsi="Old Standard TT" w:cs="Old Standard TT"/>
          <w:b/>
          <w:sz w:val="28"/>
          <w:szCs w:val="28"/>
          <w:u w:val="single"/>
        </w:rPr>
        <w:t>French Immersion School Supplies List</w:t>
      </w:r>
    </w:p>
    <w:p w14:paraId="5E711639" w14:textId="77777777" w:rsidR="0098275F" w:rsidRDefault="0098275F">
      <w:pPr>
        <w:jc w:val="center"/>
        <w:rPr>
          <w:rFonts w:ascii="Old Standard TT" w:eastAsia="Old Standard TT" w:hAnsi="Old Standard TT" w:cs="Old Standard TT"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1455"/>
        <w:gridCol w:w="6990"/>
      </w:tblGrid>
      <w:tr w:rsidR="0098275F" w14:paraId="14D1328D" w14:textId="77777777">
        <w:trPr>
          <w:trHeight w:val="480"/>
        </w:trPr>
        <w:tc>
          <w:tcPr>
            <w:tcW w:w="9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7DF9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</w:pPr>
            <w:r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  <w:t>✔</w:t>
            </w:r>
          </w:p>
        </w:tc>
        <w:tc>
          <w:tcPr>
            <w:tcW w:w="145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37733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</w:pPr>
            <w:r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  <w:t>Quantity</w:t>
            </w:r>
          </w:p>
        </w:tc>
        <w:tc>
          <w:tcPr>
            <w:tcW w:w="69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0ACC8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</w:pPr>
            <w:r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  <w:t>Item</w:t>
            </w:r>
          </w:p>
        </w:tc>
      </w:tr>
      <w:tr w:rsidR="0098275F" w14:paraId="24D0B0BF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D000C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7A860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32074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proofErr w:type="spellStart"/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Hilroy</w:t>
            </w:r>
            <w:proofErr w:type="spellEnd"/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 Exercise Book ½ Plain and ½ Ruled (Yellow, 72 Pages)</w:t>
            </w:r>
          </w:p>
        </w:tc>
      </w:tr>
      <w:tr w:rsidR="0098275F" w14:paraId="6564033A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96879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E908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4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DDA81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Duo-</w:t>
            </w:r>
            <w:proofErr w:type="gramStart"/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Tangs  (</w:t>
            </w:r>
            <w:proofErr w:type="gramEnd"/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 Yellow, 1 Blue, 1 Green and 1 Red)</w:t>
            </w:r>
          </w:p>
          <w:p w14:paraId="4BB477C8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i/>
                <w:sz w:val="24"/>
                <w:szCs w:val="24"/>
              </w:rPr>
              <w:t xml:space="preserve">Specific </w:t>
            </w:r>
            <w:proofErr w:type="spellStart"/>
            <w:r>
              <w:rPr>
                <w:rFonts w:ascii="Old Standard TT" w:eastAsia="Old Standard TT" w:hAnsi="Old Standard TT" w:cs="Old Standard TT"/>
                <w:i/>
                <w:sz w:val="24"/>
                <w:szCs w:val="24"/>
              </w:rPr>
              <w:t>colours</w:t>
            </w:r>
            <w:proofErr w:type="spellEnd"/>
            <w:r>
              <w:rPr>
                <w:rFonts w:ascii="Old Standard TT" w:eastAsia="Old Standard TT" w:hAnsi="Old Standard TT" w:cs="Old Standard TT"/>
                <w:i/>
                <w:sz w:val="24"/>
                <w:szCs w:val="24"/>
              </w:rPr>
              <w:t xml:space="preserve"> help your child with organization</w:t>
            </w:r>
          </w:p>
        </w:tc>
      </w:tr>
      <w:tr w:rsidR="0098275F" w14:paraId="617DE965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CC487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C3D91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2CB4D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Pocket Folder (1 Orange and 1 Purple)</w:t>
            </w:r>
          </w:p>
          <w:p w14:paraId="73BE2AD4" w14:textId="77777777" w:rsidR="0098275F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i/>
                <w:sz w:val="24"/>
                <w:szCs w:val="24"/>
              </w:rPr>
              <w:t xml:space="preserve">Specific </w:t>
            </w:r>
            <w:proofErr w:type="spellStart"/>
            <w:r>
              <w:rPr>
                <w:rFonts w:ascii="Old Standard TT" w:eastAsia="Old Standard TT" w:hAnsi="Old Standard TT" w:cs="Old Standard TT"/>
                <w:i/>
                <w:sz w:val="24"/>
                <w:szCs w:val="24"/>
              </w:rPr>
              <w:t>colours</w:t>
            </w:r>
            <w:proofErr w:type="spellEnd"/>
            <w:r>
              <w:rPr>
                <w:rFonts w:ascii="Old Standard TT" w:eastAsia="Old Standard TT" w:hAnsi="Old Standard TT" w:cs="Old Standard TT"/>
                <w:i/>
                <w:sz w:val="24"/>
                <w:szCs w:val="24"/>
              </w:rPr>
              <w:t xml:space="preserve"> help your child with organization</w:t>
            </w:r>
          </w:p>
        </w:tc>
      </w:tr>
      <w:tr w:rsidR="0098275F" w14:paraId="655D36D5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B490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ECF3A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0D8E3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Package of 4 </w:t>
            </w:r>
            <w:proofErr w:type="spellStart"/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Hilroy</w:t>
            </w:r>
            <w:proofErr w:type="spellEnd"/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 Exercise Books </w:t>
            </w:r>
            <w:r>
              <w:rPr>
                <w:rFonts w:ascii="Old Standard TT" w:eastAsia="Old Standard TT" w:hAnsi="Old Standard TT" w:cs="Old Standard TT"/>
                <w:b/>
                <w:sz w:val="24"/>
                <w:szCs w:val="24"/>
              </w:rPr>
              <w:t>32 Pages</w:t>
            </w:r>
          </w:p>
        </w:tc>
      </w:tr>
      <w:tr w:rsidR="0098275F" w14:paraId="501FCF66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7653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2C09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345F7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Package of 20 </w:t>
            </w:r>
            <w:r>
              <w:rPr>
                <w:rFonts w:ascii="Old Standard TT" w:eastAsia="Old Standard TT" w:hAnsi="Old Standard TT" w:cs="Old Standard TT"/>
                <w:b/>
                <w:sz w:val="24"/>
                <w:szCs w:val="24"/>
              </w:rPr>
              <w:t xml:space="preserve">Sharpened </w:t>
            </w: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Led Pencils</w:t>
            </w:r>
          </w:p>
        </w:tc>
      </w:tr>
      <w:tr w:rsidR="0098275F" w14:paraId="6947B856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45E82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A94FD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2A02C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Small Pencil Sharpener (with container to collect shavings)</w:t>
            </w:r>
          </w:p>
        </w:tc>
      </w:tr>
      <w:tr w:rsidR="0098275F" w14:paraId="1D8AFCD4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79AEC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F4E37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85ED5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White Erasers</w:t>
            </w:r>
          </w:p>
        </w:tc>
      </w:tr>
      <w:tr w:rsidR="0098275F" w14:paraId="02A5F348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16C5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087E3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3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A0746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Packages of 4 </w:t>
            </w:r>
            <w:r>
              <w:rPr>
                <w:rFonts w:ascii="Old Standard TT" w:eastAsia="Old Standard TT" w:hAnsi="Old Standard TT" w:cs="Old Standard TT"/>
                <w:b/>
                <w:sz w:val="24"/>
                <w:szCs w:val="24"/>
              </w:rPr>
              <w:t>Black</w:t>
            </w: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 Dry Erase Markers</w:t>
            </w:r>
          </w:p>
        </w:tc>
      </w:tr>
      <w:tr w:rsidR="0098275F" w14:paraId="4EFD3D17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2C562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0B3B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C3FB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Package of 12 Pencil Crayons</w:t>
            </w:r>
          </w:p>
        </w:tc>
      </w:tr>
      <w:tr w:rsidR="0098275F" w14:paraId="01474A35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6B14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1C24B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7A3E4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Package of 24 Wax Crayons</w:t>
            </w:r>
          </w:p>
        </w:tc>
      </w:tr>
      <w:tr w:rsidR="0098275F" w14:paraId="32469447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87C8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3C3CB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B3AAC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Package of 10 </w:t>
            </w:r>
            <w:r>
              <w:rPr>
                <w:rFonts w:ascii="Old Standard TT" w:eastAsia="Old Standard TT" w:hAnsi="Old Standard TT" w:cs="Old Standard TT"/>
                <w:b/>
                <w:sz w:val="24"/>
                <w:szCs w:val="24"/>
              </w:rPr>
              <w:t>Washable</w:t>
            </w: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Coloured</w:t>
            </w:r>
            <w:proofErr w:type="spellEnd"/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 Markers</w:t>
            </w:r>
          </w:p>
        </w:tc>
      </w:tr>
      <w:tr w:rsidR="0098275F" w14:paraId="77B9EE90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33FAF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EF8E2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EEDEA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Scissors</w:t>
            </w:r>
          </w:p>
        </w:tc>
      </w:tr>
      <w:tr w:rsidR="0098275F" w14:paraId="787BA8FE" w14:textId="77777777">
        <w:trPr>
          <w:trHeight w:val="480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2123C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24E74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89CFF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Large </w:t>
            </w:r>
            <w:r>
              <w:rPr>
                <w:rFonts w:ascii="Old Standard TT" w:eastAsia="Old Standard TT" w:hAnsi="Old Standard TT" w:cs="Old Standard TT"/>
                <w:b/>
                <w:sz w:val="24"/>
                <w:szCs w:val="24"/>
              </w:rPr>
              <w:t>White</w:t>
            </w: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 Glue Sticks</w:t>
            </w:r>
          </w:p>
        </w:tc>
      </w:tr>
      <w:tr w:rsidR="0098275F" w14:paraId="23A05C25" w14:textId="77777777">
        <w:trPr>
          <w:trHeight w:val="480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079E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40F3D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98502" w14:textId="77777777" w:rsidR="0098275F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30cm Clear Plastic Ruler</w:t>
            </w:r>
          </w:p>
        </w:tc>
      </w:tr>
      <w:tr w:rsidR="0098275F" w14:paraId="1F1D5A07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B6AE" w14:textId="77777777" w:rsidR="0098275F" w:rsidRDefault="00982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C16BE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12F39" w14:textId="77777777" w:rsidR="009827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b/>
                <w:sz w:val="24"/>
                <w:szCs w:val="24"/>
              </w:rPr>
              <w:t>Small</w:t>
            </w: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 xml:space="preserve"> Fabric Zip Up Pencil Case</w:t>
            </w:r>
          </w:p>
        </w:tc>
      </w:tr>
      <w:tr w:rsidR="0098275F" w14:paraId="0670C49D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37A7C" w14:textId="77777777" w:rsidR="0098275F" w:rsidRDefault="0098275F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CCE0" w14:textId="77777777" w:rsidR="0098275F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68171" w14:textId="77777777" w:rsidR="0098275F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Indoor Sneakers</w:t>
            </w:r>
          </w:p>
        </w:tc>
      </w:tr>
      <w:tr w:rsidR="0098275F" w14:paraId="646FB754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3788D" w14:textId="77777777" w:rsidR="0098275F" w:rsidRDefault="0098275F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497EE" w14:textId="77777777" w:rsidR="0098275F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7615" w14:textId="77777777" w:rsidR="0098275F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Headphones</w:t>
            </w:r>
          </w:p>
        </w:tc>
      </w:tr>
      <w:tr w:rsidR="0098275F" w14:paraId="1EF72EDA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F818" w14:textId="77777777" w:rsidR="0098275F" w:rsidRDefault="0098275F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7DBF" w14:textId="77777777" w:rsidR="0098275F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ED7BC" w14:textId="77777777" w:rsidR="0098275F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sz w:val="24"/>
                <w:szCs w:val="24"/>
              </w:rPr>
              <w:t>Small Personal White Board</w:t>
            </w:r>
          </w:p>
        </w:tc>
      </w:tr>
    </w:tbl>
    <w:p w14:paraId="0BCD15B9" w14:textId="77777777" w:rsidR="0098275F" w:rsidRDefault="0098275F"/>
    <w:p w14:paraId="55C71A58" w14:textId="77777777" w:rsidR="0098275F" w:rsidRDefault="00000000">
      <w:pPr>
        <w:jc w:val="center"/>
      </w:pPr>
      <w:r>
        <w:rPr>
          <w:rFonts w:ascii="Old Standard TT" w:eastAsia="Old Standard TT" w:hAnsi="Old Standard TT" w:cs="Old Standard TT"/>
          <w:sz w:val="24"/>
          <w:szCs w:val="24"/>
          <w:u w:val="single"/>
        </w:rPr>
        <w:t>Please be aware that not all items need to be purchased by the first day of school and that there could be some additional supplies requested in September.</w:t>
      </w:r>
      <w:r>
        <w:rPr>
          <w:rFonts w:ascii="Old Standard TT" w:eastAsia="Old Standard TT" w:hAnsi="Old Standard TT" w:cs="Old Standard TT"/>
          <w:sz w:val="24"/>
          <w:szCs w:val="24"/>
        </w:rPr>
        <w:t xml:space="preserve"> </w:t>
      </w:r>
    </w:p>
    <w:sectPr w:rsidR="0098275F" w:rsidSect="00843C4A">
      <w:pgSz w:w="12240" w:h="15840"/>
      <w:pgMar w:top="794" w:right="1134" w:bottom="737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Standard TT">
    <w:charset w:val="00"/>
    <w:family w:val="auto"/>
    <w:pitch w:val="default"/>
    <w:embedRegular r:id="rId1" w:fontKey="{6CAA5CB1-6DC0-4D0A-9016-42B5550898B7}"/>
    <w:embedBold r:id="rId2" w:fontKey="{A30FC002-2DC0-4565-9B94-46B46AFCE0B0}"/>
    <w:embedItalic r:id="rId3" w:fontKey="{63C3D43A-DB1E-4633-9EB5-6370CEF878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606EB30-7B23-46B6-ACDB-2B6AEBC036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DB5907-AB85-4023-AF42-6CD03D3DD9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75F"/>
    <w:rsid w:val="00843C4A"/>
    <w:rsid w:val="0098275F"/>
    <w:rsid w:val="00FD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F2A49"/>
  <w15:docId w15:val="{1D64C218-E170-48BA-B2BE-5CE919B0B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Butler, Jillian</dc:creator>
  <cp:lastModifiedBy>Butler, Jillian</cp:lastModifiedBy>
  <cp:revision>2</cp:revision>
  <dcterms:created xsi:type="dcterms:W3CDTF">2025-06-25T17:37:00Z</dcterms:created>
  <dcterms:modified xsi:type="dcterms:W3CDTF">2025-06-25T17:37:00Z</dcterms:modified>
</cp:coreProperties>
</file>